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12645F98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F7477F">
        <w:rPr>
          <w:rFonts w:ascii="Times New Roman" w:eastAsia="MS Mincho" w:hAnsi="Times New Roman"/>
        </w:rPr>
        <w:t>02-2799/2401/2026</w:t>
      </w:r>
    </w:p>
    <w:p w:rsidR="0038121A" w:rsidRPr="000A2E96" w:rsidP="0038121A" w14:paraId="2FB3F76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F7477F">
        <w:rPr>
          <w:rFonts w:ascii="Times New Roman" w:eastAsia="MS Mincho" w:hAnsi="Times New Roman"/>
        </w:rPr>
        <w:t xml:space="preserve">        У</w:t>
      </w:r>
      <w:r w:rsidRPr="000A2E96" w:rsidR="00475DCE">
        <w:rPr>
          <w:rFonts w:ascii="Times New Roman" w:eastAsia="MS Mincho" w:hAnsi="Times New Roman"/>
        </w:rPr>
        <w:t>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F7477F">
        <w:rPr>
          <w:rFonts w:ascii="Times New Roman" w:eastAsia="MS Mincho" w:hAnsi="Times New Roman"/>
        </w:rPr>
        <w:t>86MS0024-01-2026-004431-11</w:t>
      </w:r>
    </w:p>
    <w:p w:rsidR="0038121A" w:rsidRPr="000A2E96" w:rsidP="0038121A" w14:paraId="2627093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4298E11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7E00EB79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04568E47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079CDD1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31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27DA5DA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7F4870A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19171A27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26530F5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F7477F">
        <w:rPr>
          <w:rFonts w:eastAsia="MS Mincho"/>
          <w:sz w:val="26"/>
          <w:szCs w:val="26"/>
        </w:rPr>
        <w:t>ООО "ПКО "БВ "Правеж"</w:t>
      </w:r>
      <w:r w:rsidRPr="000A2E96">
        <w:rPr>
          <w:rFonts w:eastAsia="MS Mincho"/>
          <w:sz w:val="26"/>
          <w:szCs w:val="26"/>
        </w:rPr>
        <w:t xml:space="preserve"> к </w:t>
      </w:r>
      <w:r w:rsidR="00F7477F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0A2E96" w:rsidP="0038121A" w14:paraId="5B7FD617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5245229F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414E07AD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F7477F">
        <w:rPr>
          <w:rFonts w:eastAsia="MS Mincho"/>
          <w:sz w:val="26"/>
          <w:szCs w:val="26"/>
        </w:rPr>
        <w:t>ООО "ПКО "БВ "Правеж"</w:t>
      </w:r>
      <w:r w:rsidRPr="000A2E96">
        <w:rPr>
          <w:rFonts w:eastAsia="MS Mincho"/>
          <w:sz w:val="26"/>
          <w:szCs w:val="26"/>
        </w:rPr>
        <w:t xml:space="preserve"> к </w:t>
      </w:r>
      <w:r w:rsidR="00F7477F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6989507C" w14:textId="27ECFE41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F7477F">
        <w:rPr>
          <w:sz w:val="26"/>
          <w:szCs w:val="26"/>
        </w:rPr>
        <w:t>Максименко Ирину Сергеевну</w:t>
      </w:r>
      <w:r w:rsidRPr="000A2E96">
        <w:rPr>
          <w:rFonts w:eastAsia="MS Mincho"/>
          <w:sz w:val="26"/>
          <w:szCs w:val="26"/>
        </w:rPr>
        <w:t xml:space="preserve">, </w:t>
      </w:r>
      <w:r w:rsidR="00C927AF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C927AF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F7477F">
        <w:rPr>
          <w:rFonts w:eastAsia="MS Mincho"/>
          <w:sz w:val="26"/>
          <w:szCs w:val="26"/>
        </w:rPr>
        <w:t>ООО "ПКО "БВ "Правеж"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C927AF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C927AF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F7477F">
        <w:rPr>
          <w:rFonts w:eastAsia="MS Mincho"/>
          <w:sz w:val="26"/>
          <w:szCs w:val="26"/>
        </w:rPr>
        <w:t xml:space="preserve">19 435 рублей за период с </w:t>
      </w:r>
      <w:r w:rsidR="00C927AF">
        <w:rPr>
          <w:rFonts w:eastAsia="MS Mincho"/>
          <w:sz w:val="26"/>
          <w:szCs w:val="26"/>
        </w:rPr>
        <w:t>----</w:t>
      </w:r>
      <w:r w:rsidRPr="000A2E96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F7477F">
        <w:rPr>
          <w:rFonts w:eastAsia="MS Mincho"/>
          <w:sz w:val="26"/>
          <w:szCs w:val="26"/>
        </w:rPr>
        <w:t>23</w:t>
      </w:r>
      <w:r w:rsidRPr="000A2E96">
        <w:rPr>
          <w:rFonts w:eastAsia="MS Mincho"/>
          <w:sz w:val="26"/>
          <w:szCs w:val="26"/>
        </w:rPr>
        <w:t xml:space="preserve"> </w:t>
      </w:r>
      <w:r w:rsidR="00F7477F">
        <w:rPr>
          <w:rFonts w:eastAsia="MS Mincho"/>
          <w:sz w:val="26"/>
          <w:szCs w:val="26"/>
        </w:rPr>
        <w:t>435</w:t>
      </w:r>
      <w:r w:rsidRPr="000A2E96">
        <w:rPr>
          <w:rFonts w:eastAsia="MS Mincho"/>
          <w:sz w:val="26"/>
          <w:szCs w:val="26"/>
        </w:rPr>
        <w:t xml:space="preserve"> рублей</w:t>
      </w:r>
      <w:r w:rsidRPr="000A2E96">
        <w:rPr>
          <w:sz w:val="26"/>
          <w:szCs w:val="26"/>
        </w:rPr>
        <w:t>.</w:t>
      </w:r>
    </w:p>
    <w:p w:rsidR="0038121A" w:rsidRPr="000A2E96" w:rsidP="0038121A" w14:paraId="53E1A0AD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11DE01D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0CF850CC" w14:textId="49E2B9F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38121A" w:rsidRPr="000A2E96" w:rsidP="0038121A" w14:paraId="2D40597C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0A2E96" w:rsidP="00E70851" w14:paraId="0BBEFFF7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6FD37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C9DE2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64D76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129B9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0DE1E12E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5A54BBD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7FB640D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2D88655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ECF5B3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34FC0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927A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002D"/>
    <w:rsid w:val="00EA2E1B"/>
    <w:rsid w:val="00ED075D"/>
    <w:rsid w:val="00ED0A79"/>
    <w:rsid w:val="00EE432C"/>
    <w:rsid w:val="00EE4E30"/>
    <w:rsid w:val="00F56402"/>
    <w:rsid w:val="00F64260"/>
    <w:rsid w:val="00F7477F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D9D60D9-D5E4-480A-9508-02D15A5F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